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64" w:rsidRPr="008D3D64" w:rsidRDefault="008D3D64" w:rsidP="008D3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D64">
        <w:rPr>
          <w:rFonts w:ascii="Times New Roman" w:hAnsi="Times New Roman" w:cs="Times New Roman"/>
          <w:sz w:val="28"/>
          <w:szCs w:val="28"/>
        </w:rPr>
        <w:t>Согласовано:</w:t>
      </w:r>
      <w:r w:rsidRPr="008D3D64">
        <w:rPr>
          <w:rFonts w:ascii="Times New Roman" w:hAnsi="Times New Roman" w:cs="Times New Roman"/>
          <w:sz w:val="28"/>
          <w:szCs w:val="28"/>
        </w:rPr>
        <w:tab/>
      </w:r>
      <w:r w:rsidRPr="008D3D64">
        <w:rPr>
          <w:rFonts w:ascii="Times New Roman" w:hAnsi="Times New Roman" w:cs="Times New Roman"/>
          <w:sz w:val="28"/>
          <w:szCs w:val="28"/>
        </w:rPr>
        <w:tab/>
      </w:r>
      <w:r w:rsidRPr="008D3D64">
        <w:rPr>
          <w:rFonts w:ascii="Times New Roman" w:hAnsi="Times New Roman" w:cs="Times New Roman"/>
          <w:sz w:val="28"/>
          <w:szCs w:val="28"/>
        </w:rPr>
        <w:tab/>
      </w:r>
      <w:r w:rsidRPr="008D3D64">
        <w:rPr>
          <w:rFonts w:ascii="Times New Roman" w:hAnsi="Times New Roman" w:cs="Times New Roman"/>
          <w:sz w:val="28"/>
          <w:szCs w:val="28"/>
        </w:rPr>
        <w:tab/>
        <w:t xml:space="preserve">             Утверждено:                                               </w:t>
      </w:r>
    </w:p>
    <w:p w:rsidR="008D3D64" w:rsidRPr="008D3D64" w:rsidRDefault="008D3D64" w:rsidP="008D3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D64">
        <w:rPr>
          <w:rFonts w:ascii="Times New Roman" w:hAnsi="Times New Roman" w:cs="Times New Roman"/>
          <w:sz w:val="28"/>
          <w:szCs w:val="28"/>
        </w:rPr>
        <w:t>Председатель профкома МДОУ</w:t>
      </w:r>
      <w:r w:rsidRPr="008D3D64">
        <w:rPr>
          <w:rFonts w:ascii="Times New Roman" w:hAnsi="Times New Roman" w:cs="Times New Roman"/>
          <w:sz w:val="28"/>
          <w:szCs w:val="28"/>
        </w:rPr>
        <w:tab/>
      </w:r>
      <w:r w:rsidRPr="008D3D64">
        <w:rPr>
          <w:rFonts w:ascii="Times New Roman" w:hAnsi="Times New Roman" w:cs="Times New Roman"/>
          <w:sz w:val="28"/>
          <w:szCs w:val="28"/>
        </w:rPr>
        <w:tab/>
        <w:t xml:space="preserve">   Заведующий МДОУ</w:t>
      </w:r>
    </w:p>
    <w:p w:rsidR="008D3D64" w:rsidRPr="008D3D64" w:rsidRDefault="008D3D64" w:rsidP="008D3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D64">
        <w:rPr>
          <w:rFonts w:ascii="Times New Roman" w:hAnsi="Times New Roman" w:cs="Times New Roman"/>
          <w:sz w:val="28"/>
          <w:szCs w:val="28"/>
        </w:rPr>
        <w:t xml:space="preserve">«Шахтёрский </w:t>
      </w:r>
      <w:proofErr w:type="gramStart"/>
      <w:r w:rsidRPr="008D3D64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D3D64">
        <w:rPr>
          <w:rFonts w:ascii="Times New Roman" w:hAnsi="Times New Roman" w:cs="Times New Roman"/>
          <w:sz w:val="28"/>
          <w:szCs w:val="28"/>
        </w:rPr>
        <w:t xml:space="preserve"> №9»</w:t>
      </w:r>
      <w:r w:rsidRPr="008D3D64">
        <w:rPr>
          <w:rFonts w:ascii="Times New Roman" w:hAnsi="Times New Roman" w:cs="Times New Roman"/>
          <w:sz w:val="28"/>
          <w:szCs w:val="28"/>
        </w:rPr>
        <w:tab/>
      </w:r>
      <w:r w:rsidRPr="008D3D64">
        <w:rPr>
          <w:rFonts w:ascii="Times New Roman" w:hAnsi="Times New Roman" w:cs="Times New Roman"/>
          <w:sz w:val="28"/>
          <w:szCs w:val="28"/>
        </w:rPr>
        <w:tab/>
        <w:t xml:space="preserve">             «Шахтёрский ясли-сад №9»</w:t>
      </w:r>
    </w:p>
    <w:p w:rsidR="008D3D64" w:rsidRPr="008D3D64" w:rsidRDefault="008D3D64" w:rsidP="008D3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3D64">
        <w:rPr>
          <w:rFonts w:ascii="Times New Roman" w:hAnsi="Times New Roman" w:cs="Times New Roman"/>
          <w:sz w:val="28"/>
          <w:szCs w:val="28"/>
        </w:rPr>
        <w:t>___________Бондаренко</w:t>
      </w:r>
      <w:proofErr w:type="spellEnd"/>
      <w:r w:rsidRPr="008D3D64">
        <w:rPr>
          <w:rFonts w:ascii="Times New Roman" w:hAnsi="Times New Roman" w:cs="Times New Roman"/>
          <w:sz w:val="28"/>
          <w:szCs w:val="28"/>
        </w:rPr>
        <w:t xml:space="preserve"> И.К.</w:t>
      </w:r>
      <w:r w:rsidRPr="008D3D64">
        <w:rPr>
          <w:rFonts w:ascii="Times New Roman" w:hAnsi="Times New Roman" w:cs="Times New Roman"/>
          <w:sz w:val="28"/>
          <w:szCs w:val="28"/>
        </w:rPr>
        <w:tab/>
      </w:r>
      <w:r w:rsidRPr="008D3D64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8D3D64">
        <w:rPr>
          <w:rFonts w:ascii="Times New Roman" w:hAnsi="Times New Roman" w:cs="Times New Roman"/>
          <w:sz w:val="28"/>
          <w:szCs w:val="28"/>
        </w:rPr>
        <w:t>_____________Колесникова</w:t>
      </w:r>
      <w:proofErr w:type="spellEnd"/>
      <w:r w:rsidRPr="008D3D64"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8D3D64" w:rsidRPr="008D3D64" w:rsidRDefault="008D3D64" w:rsidP="008D3D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D64">
        <w:rPr>
          <w:rFonts w:ascii="Times New Roman" w:hAnsi="Times New Roman" w:cs="Times New Roman"/>
          <w:sz w:val="28"/>
          <w:szCs w:val="28"/>
        </w:rPr>
        <w:t>Протокол №</w:t>
      </w:r>
      <w:proofErr w:type="spellStart"/>
      <w:r w:rsidRPr="008D3D64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8D3D64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8D3D64">
        <w:rPr>
          <w:rFonts w:ascii="Times New Roman" w:hAnsi="Times New Roman" w:cs="Times New Roman"/>
          <w:sz w:val="28"/>
          <w:szCs w:val="28"/>
        </w:rPr>
        <w:t xml:space="preserve"> ________                      Приказ №</w:t>
      </w:r>
      <w:proofErr w:type="spellStart"/>
      <w:r w:rsidRPr="008D3D64"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 w:rsidRPr="008D3D64">
        <w:rPr>
          <w:rFonts w:ascii="Times New Roman" w:hAnsi="Times New Roman" w:cs="Times New Roman"/>
          <w:sz w:val="28"/>
          <w:szCs w:val="28"/>
        </w:rPr>
        <w:t xml:space="preserve"> __________      </w:t>
      </w:r>
    </w:p>
    <w:p w:rsidR="008D3D64" w:rsidRDefault="008D3D64" w:rsidP="008D3D64">
      <w:pPr>
        <w:spacing w:after="0"/>
        <w:jc w:val="center"/>
        <w:rPr>
          <w:caps/>
          <w:sz w:val="24"/>
          <w:szCs w:val="24"/>
        </w:rPr>
      </w:pPr>
    </w:p>
    <w:p w:rsidR="008D3D64" w:rsidRDefault="008D3D64" w:rsidP="008D3D64">
      <w:pPr>
        <w:jc w:val="center"/>
        <w:rPr>
          <w:caps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19" w:rsidRDefault="00C33919" w:rsidP="00C339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7F" w:rsidRDefault="00C33919" w:rsidP="008D3D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EF6343"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b/>
          <w:sz w:val="32"/>
          <w:szCs w:val="28"/>
        </w:rPr>
        <w:t xml:space="preserve"> № _______</w:t>
      </w:r>
      <w:bookmarkEnd w:id="0"/>
    </w:p>
    <w:p w:rsidR="00C33919" w:rsidRPr="00906C90" w:rsidRDefault="00C33919" w:rsidP="008D3D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343">
        <w:rPr>
          <w:rFonts w:ascii="Times New Roman" w:hAnsi="Times New Roman" w:cs="Times New Roman"/>
          <w:b/>
          <w:sz w:val="32"/>
          <w:szCs w:val="28"/>
        </w:rPr>
        <w:t>по охране труда</w:t>
      </w:r>
      <w:r w:rsidR="00A33966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E777F">
        <w:rPr>
          <w:rFonts w:ascii="Times New Roman" w:hAnsi="Times New Roman" w:cs="Times New Roman"/>
          <w:b/>
          <w:sz w:val="32"/>
          <w:szCs w:val="28"/>
        </w:rPr>
        <w:t>повара</w:t>
      </w:r>
    </w:p>
    <w:p w:rsidR="008D3D64" w:rsidRDefault="00461111" w:rsidP="008D3D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Муниципального дошкольного </w:t>
      </w:r>
    </w:p>
    <w:p w:rsidR="008D3D64" w:rsidRDefault="00461111" w:rsidP="008D3D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образовательного учреждения</w:t>
      </w:r>
      <w:r w:rsidR="00E21A9C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E21A9C" w:rsidRDefault="008D3D64" w:rsidP="008D3D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«Шахтёрский </w:t>
      </w:r>
      <w:proofErr w:type="gramStart"/>
      <w:r>
        <w:rPr>
          <w:rFonts w:ascii="Times New Roman" w:hAnsi="Times New Roman" w:cs="Times New Roman"/>
          <w:b/>
          <w:sz w:val="32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№9</w:t>
      </w:r>
      <w:r w:rsidR="00E21A9C">
        <w:rPr>
          <w:rFonts w:ascii="Times New Roman" w:hAnsi="Times New Roman" w:cs="Times New Roman"/>
          <w:b/>
          <w:sz w:val="32"/>
          <w:szCs w:val="28"/>
        </w:rPr>
        <w:t>»</w:t>
      </w:r>
    </w:p>
    <w:p w:rsidR="009C351C" w:rsidRDefault="009C351C" w:rsidP="008D3D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B6F97" w:rsidRDefault="004B6F97" w:rsidP="00C339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3D64" w:rsidRPr="00384D7E" w:rsidRDefault="008D3D64" w:rsidP="00C3391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91E">
        <w:rPr>
          <w:rFonts w:ascii="Times New Roman" w:hAnsi="Times New Roman" w:cs="Times New Roman"/>
          <w:b/>
          <w:sz w:val="28"/>
          <w:szCs w:val="28"/>
        </w:rPr>
        <w:lastRenderedPageBreak/>
        <w:t>1.   Общие требования по охране труда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</w:t>
      </w:r>
      <w:r w:rsidRPr="0063691E">
        <w:rPr>
          <w:rFonts w:ascii="Times New Roman" w:hAnsi="Times New Roman" w:cs="Times New Roman"/>
          <w:sz w:val="28"/>
          <w:szCs w:val="28"/>
        </w:rPr>
        <w:tab/>
        <w:t>К работе в качестве повара допускаются лица не моложе 18 лет, имеющие среднее профессиональное образование, прошедшие медицинский осмотр, инструктаж по охране труда, не имеющие противопоказаний по состоянию здоровья.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</w:t>
      </w:r>
      <w:r w:rsidRPr="0063691E">
        <w:rPr>
          <w:rFonts w:ascii="Times New Roman" w:hAnsi="Times New Roman" w:cs="Times New Roman"/>
          <w:sz w:val="28"/>
          <w:szCs w:val="28"/>
        </w:rPr>
        <w:tab/>
        <w:t>Повар в своей работе должен: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знать и выполнять свои должностные обязанности, инструкции по охране труда, технике безопасности, противопожарной безопасности;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пройти вводный и первичный инструктаж на рабочем месте,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соблюдать Правила внутреннего   трудового распорядка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соблюдать установленные режимы труда и отдыха (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63691E">
        <w:rPr>
          <w:rFonts w:ascii="Times New Roman" w:hAnsi="Times New Roman" w:cs="Times New Roman"/>
          <w:sz w:val="28"/>
          <w:szCs w:val="28"/>
        </w:rPr>
        <w:t xml:space="preserve"> работы);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выполнять требования личной гигиены, содержать в чистоте рабочее место.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1.3.  В процессе выполнения должностных обязанностей на повара могут воздействовать опасные и вредные производственные факторы: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подвижные части электромеханического оборудования, повышенная температура поверхностей оборудования, котлов с пищей, кулинарной продукции;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пониженная температура поверхностей холодильного оборудования, полуфабрикатов;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повышенная температура воздуха рабочей зоны;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повышенная влажность воздуха;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повышенное значение напряжения в электрической цепи;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недостаточная освещенность рабочей зоны;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острые кромки, заусенцы и неровности поверхностей оборудования, инструмента, инвентаря;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вредные вещества в воздухе рабочей зоны;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 физические, нервно-психические перегрузки.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1.4. Повар работает в спецодежде: халат хлопчатобумажный, косынка или колпак, фартук  их хлопка и клеенчатый;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1.5.  В помещении пищеблока должна иметься медицинская аптечка с необходимым набором медикаментов и перевязочных сре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3691E">
        <w:rPr>
          <w:rFonts w:ascii="Times New Roman" w:hAnsi="Times New Roman" w:cs="Times New Roman"/>
          <w:sz w:val="28"/>
          <w:szCs w:val="28"/>
        </w:rPr>
        <w:t>я оказания первой медицинской помощи.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1.6.  Повар обязан сообщить своему непосредственному руководителю о любой ситуации, угрожающей жизни и здоровью людей, о каждом несчастном случае, происшедшем на производстве, об ухудшении состояния своего здоровья, проявлении признаков острого заболевания.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1.7.  Повару необходимо строго выполнять следующее: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lastRenderedPageBreak/>
        <w:t xml:space="preserve">  -  перед началом и в процессе работы мыть руки с мылом, менять спецодежду ежедневно или по мере загрязнения,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-  оставлять верхнюю одежду, личные вещи в гардеробной;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-  убирать волосы под колпак;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-  после посещения туалета мыть руки с мылом;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-  во время исполнения обязанностей не надевать ювелирные украшения, часы, коротко стричь ногти;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-  не оставлять рабочее место во время приготовления блюд.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7F" w:rsidRPr="005B7921" w:rsidRDefault="008E777F" w:rsidP="008E7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91E">
        <w:rPr>
          <w:rFonts w:ascii="Times New Roman" w:hAnsi="Times New Roman" w:cs="Times New Roman"/>
          <w:b/>
          <w:sz w:val="28"/>
          <w:szCs w:val="28"/>
        </w:rPr>
        <w:t>2.  Требования по охране труда перед началом работы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91E">
        <w:rPr>
          <w:rFonts w:ascii="Times New Roman" w:hAnsi="Times New Roman" w:cs="Times New Roman"/>
          <w:sz w:val="28"/>
          <w:szCs w:val="28"/>
        </w:rPr>
        <w:t xml:space="preserve"> Перед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1E">
        <w:rPr>
          <w:rFonts w:ascii="Times New Roman" w:hAnsi="Times New Roman" w:cs="Times New Roman"/>
          <w:sz w:val="28"/>
          <w:szCs w:val="28"/>
        </w:rPr>
        <w:t>началом  работы повар обязан: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надеть спецодежду, застегнуть на все пуговицы, не допуская свисающих концов одежды;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проверить внешним осмотром исправность оборудования, средств защиты;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проверить наличие и исправность инструментов (ножи, до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3691E">
        <w:rPr>
          <w:rFonts w:ascii="Times New Roman" w:hAnsi="Times New Roman" w:cs="Times New Roman"/>
          <w:sz w:val="28"/>
          <w:szCs w:val="28"/>
        </w:rPr>
        <w:t>ки разделочные), приспособления, оборудования и инвентаря;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проверить отсутствие оголенных свисающих проводов;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проверить наличие диэлектрических ковриков;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включить вытяжную вентиляцию;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проверить состояние полов ( отсутствие выбоин, неровностей, скользкости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, );</w:t>
      </w:r>
      <w:proofErr w:type="gramEnd"/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проверить устойчивость производственного стола,  стеллажей, прочность, крепления оборудования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проверить достаточность освещения рабочей зоны;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 -  проверить надежность закрытия всех токоведущих и пусковых устройств, отсутствие посторонних предметов внутри и вокруг включаемого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электооборудования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>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-   проверить наличие и целостность ограждающих поручней, отсутствие трещин на поверхности секций плит;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-    проверить наличие и надежность заземляющих соединений (отсутствие обрывов, прочность контактов) не приступать к работе при отсутствии или ненадежности заземления;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-   проверить наличие, исправность, правильную установку и надежное крепление ограждения движущих частей (зубчатых, цепных передач, соединительных муфт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91E">
        <w:rPr>
          <w:rFonts w:ascii="Times New Roman" w:hAnsi="Times New Roman" w:cs="Times New Roman"/>
          <w:sz w:val="28"/>
          <w:szCs w:val="28"/>
        </w:rPr>
        <w:t>), нагревательных поверхностей оборудования;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 -  проверить исправность пускорегулирующей аппаратуры включаемого оборудования (пускателей, пакетных переключателей, руб</w:t>
      </w:r>
      <w:r>
        <w:rPr>
          <w:rFonts w:ascii="Times New Roman" w:hAnsi="Times New Roman" w:cs="Times New Roman"/>
          <w:sz w:val="28"/>
          <w:szCs w:val="28"/>
        </w:rPr>
        <w:t>ильников, штепсельных разъемов</w:t>
      </w:r>
      <w:r w:rsidRPr="0063691E">
        <w:rPr>
          <w:rFonts w:ascii="Times New Roman" w:hAnsi="Times New Roman" w:cs="Times New Roman"/>
          <w:sz w:val="28"/>
          <w:szCs w:val="28"/>
        </w:rPr>
        <w:t>);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lastRenderedPageBreak/>
        <w:t xml:space="preserve">  -  проверить наличие воды в водопроводной сети.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2.2. Не закалывать одежду булавками, иголками, не держать в карманах одежды острые, бьющиеся предметы.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2.3. Разделочные доски, лопатки, полотна ножей должны быть чистыми, гладкими без трещин и заусенец, рукоятки ножей 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3691E">
        <w:rPr>
          <w:rFonts w:ascii="Times New Roman" w:hAnsi="Times New Roman" w:cs="Times New Roman"/>
          <w:sz w:val="28"/>
          <w:szCs w:val="28"/>
        </w:rPr>
        <w:t>лотно насажены.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2.4. Надежно установить и закрепить передвижное (переносное) оборудование на производственном столе, подставке. Удобно и устойчиво разместить запасы сырья и полуфабрикатов.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2.5. Произвести необходимую сборку оборудования, правильно установить и надежно закрепить съемные детали и механизмы.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2.6. Перед включением электроплиты проверить наличие поддона под блоком конфорок и подового листа в камере жарочного шкафа, закрывающего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тена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>, состояние жарочной поверхности. Убедиться, что переключатели конфорок и жарочного шкафа находятся в нулевом положении.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2.7. Обо всех обнаруженных неисправностях оборудования, инвентаря, электропроводки и других неполадках сообщить заведующей и завхозу и приступить к работе после их устранения.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2.8. При эксплуатации 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электрических</w:t>
      </w:r>
      <w:proofErr w:type="gramEnd"/>
      <w:r w:rsidRPr="0063691E">
        <w:rPr>
          <w:rFonts w:ascii="Times New Roman" w:hAnsi="Times New Roman" w:cs="Times New Roman"/>
          <w:sz w:val="28"/>
          <w:szCs w:val="28"/>
        </w:rPr>
        <w:t>, жарочных, мясорубки соблюдать требования безопасности, изложенные в инструкции.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91E">
        <w:rPr>
          <w:rFonts w:ascii="Times New Roman" w:hAnsi="Times New Roman" w:cs="Times New Roman"/>
          <w:b/>
          <w:sz w:val="28"/>
          <w:szCs w:val="28"/>
        </w:rPr>
        <w:t>3.  Требования по охране труда во время работы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91E">
        <w:rPr>
          <w:rFonts w:ascii="Times New Roman" w:hAnsi="Times New Roman" w:cs="Times New Roman"/>
          <w:sz w:val="28"/>
          <w:szCs w:val="28"/>
        </w:rPr>
        <w:t xml:space="preserve"> Выполнять только ту работу, по которой прошел обучение, не поручать свою работу посторонним и необученным лицам.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3.2.Оборудование, инструменты, приспособления применять только для тех работ, для которых они предназначены.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91E">
        <w:rPr>
          <w:rFonts w:ascii="Times New Roman" w:hAnsi="Times New Roman" w:cs="Times New Roman"/>
          <w:sz w:val="28"/>
          <w:szCs w:val="28"/>
        </w:rPr>
        <w:t xml:space="preserve">  Перед включением электрических приборов встать на диэлектрический коврик.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3.4.  Соблюдать осторожность при работе с ножом. Пользоваться хорошо наточенными ножами на маркированных разделочных досках.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3.5. При работе с мясорубкой проталкивать мясо в мясорубку специальным толкателем.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3.6. Соблюдать осторожность при работе с ручными терками.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3.7. Соблюдать осторожность при работе с горячей пищей (крышку открывать на себя, пользоваться прихватками). Выполнять требования перемещения в помещении и на территории пищеблока, пользоваться только установленными проходами.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3.8. Содержать рабочее место в чистоте, своевременно убирать с пола рассыпанные и разлитые продукты, жиры, воду и т.д.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lastRenderedPageBreak/>
        <w:t>3.9. Не загромождать проходы между оборудованием, столами, стеллажами, проходы к пультам управления, рубильникам, пути эвакуации и другие проходы порожней тарой, инвентарем, излишними запасами сырья и т.д.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3.10. Вентили, краны на трубопроводах  открывать медленно, без рывков и больших усилий. Не применять для этих целей молотки, гаечные ключи, и другие предметы.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3.11. Использовать для вскрытия тары специально предназначенный инструмент, не производить эти работы случайными предметами или неисправными предметами.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3.12. Не перемещать продукты, налитые котлы и тары с ножом в руках, режущими и колющими инструментами в руках.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3.13. Переносит емкости с горячей пищей, 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наполненную</w:t>
      </w:r>
      <w:proofErr w:type="gramEnd"/>
      <w:r w:rsidRPr="0063691E">
        <w:rPr>
          <w:rFonts w:ascii="Times New Roman" w:hAnsi="Times New Roman" w:cs="Times New Roman"/>
          <w:sz w:val="28"/>
          <w:szCs w:val="28"/>
        </w:rPr>
        <w:t xml:space="preserve"> не более чем на 3\4 его объема, вдвоем и с использованием сухих полотенец. Крышка емкости при этом должна быть снята.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3.14.  Пользоваться специальными инвентарными подставками при установке противней и других емкостей, не применять случайные предметы и неисправные подставки.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3.15.  Переносить продукты, сырье только в исправной таре, не загружать ее 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более положенной</w:t>
      </w:r>
      <w:proofErr w:type="gramEnd"/>
      <w:r w:rsidRPr="0063691E">
        <w:rPr>
          <w:rFonts w:ascii="Times New Roman" w:hAnsi="Times New Roman" w:cs="Times New Roman"/>
          <w:sz w:val="28"/>
          <w:szCs w:val="28"/>
        </w:rPr>
        <w:t xml:space="preserve"> массы брутто.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3.16. Не использовать для сиденья случайные предметы и оборудование.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3.17. При приготовлении моющих и дезинфицирующих растворов: 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-  применять только разрешенные органами здравоохранения моющих средств и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дезрастворы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>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не превышать установленную концентрацию и температуру моющих растворо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691E">
        <w:rPr>
          <w:rFonts w:ascii="Times New Roman" w:hAnsi="Times New Roman" w:cs="Times New Roman"/>
          <w:sz w:val="28"/>
          <w:szCs w:val="28"/>
        </w:rPr>
        <w:t xml:space="preserve"> выше 50 градусов.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не допускать распыления моющих средств и дезинфицирующих растворов, попадания их на кожу и слизистую оболочки.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3.18. При работе с ножом соблюдать осторожность, беречь руки от порезов.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1E">
        <w:rPr>
          <w:rFonts w:ascii="Times New Roman" w:hAnsi="Times New Roman" w:cs="Times New Roman"/>
          <w:sz w:val="28"/>
          <w:szCs w:val="28"/>
        </w:rPr>
        <w:t>При перерывах в работе убирать его в специально отведенное место, не переносить нож острым концом к себе. Во время работы с ножом не допускается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использовать ножи с непрочно закрепленными полотнами, рукоятками, имеющие заусенцы, с затупившимися лезвиями;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делать резкие движения;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нарезать сырье и продукты на весу;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проверять остроту лезвия рукой;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оставлять нож без внимания на столе или другом месте;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3.19. Для предотвращения попадания вредных веществ в воздух производственного помещения соблюдать технологические процессы </w:t>
      </w:r>
      <w:r w:rsidRPr="0063691E">
        <w:rPr>
          <w:rFonts w:ascii="Times New Roman" w:hAnsi="Times New Roman" w:cs="Times New Roman"/>
          <w:sz w:val="28"/>
          <w:szCs w:val="28"/>
        </w:rPr>
        <w:lastRenderedPageBreak/>
        <w:t>приготовления кулинарной продукции; операции по просеиванию муки производить в специально оборудованном месте.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3.20.  Для предотвращения неблагоприятного влияния инфракрасного излучения повар обязан: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 -  максимально заполнять посудой рабочую поверхность плит, своевременно выключать секции электроплит или переключать их на медленную мощность;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-   не допускать включения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электроконфорок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 xml:space="preserve"> на максимальную и среднюю мощность без нагрузки.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3.21.  Не допускать попадания жидкости на нагретые конфорки электроплит,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наплитную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 xml:space="preserve"> посуду заполнять не более чем на 80% объема.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3.22.  Располагаться на безопасном расстоянии при открытии дверцы камеры жарочного или пекарского шкафа в целях предохранения от ожогов.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3.23. Устанавливать и снимать противни с полуфабрикатами в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руковицах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 xml:space="preserve"> или с помощью прихваток.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3.24. Ставить емкости и посуду на плиту, имеющую ровную поверхность, бортики и ограждающие поручни.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3.25. Укладывать полуфабрикаты на разогретые сковороды и противни движением от себя, передвигать посуду на поверхности плиты осторожно, без рывков, открывать крышки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наплитной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 xml:space="preserve"> посуды с горячей пищей осторожно, движением на себя.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3.26. Не пользоваться кастрюлями и другой кухонной утварью, имеющей какую-либо деформацию, непрочно закрепленные ручки, трещины, сколы.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3.27. Перед переноской емкости с горячей пищей удиться в отсутствии посторонних предметов и скользкости пола на всем пути ее транспортирования, при необходимости требовать уборки пола. Предупредить о перемещении емкости  всех рядом окружающих. Нельзя заполнять тару более чем на 3\4 объема, прижимать емкость с горячей пищей к себе, держать в руках нож или другой опасный предмет.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3.28. Снимать котел с плиты без рывков, вдвоем, используя сухое полотенце или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руковицы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>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3.29. Пользоваться специальными устойчивыми и прочными подставками для противней и емкостей.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3.30. В зависимости от вида нарезаемого продукта пользоваться разными ножами, имеющими соответствующую маркировку.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3.31. При эксплуатации электромеханического оборудования –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электромясорубки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>: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использовать его только для тех работ, которые предусмотрены инструкцией по его эксплуатации;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lastRenderedPageBreak/>
        <w:t xml:space="preserve">-  перед загрузкой убедиться, что приводной вал вращается в направлении, 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63691E">
        <w:rPr>
          <w:rFonts w:ascii="Times New Roman" w:hAnsi="Times New Roman" w:cs="Times New Roman"/>
          <w:sz w:val="28"/>
          <w:szCs w:val="28"/>
        </w:rPr>
        <w:t xml:space="preserve"> стрелкой на корпусе оборудования;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не прикасаться к токоведущим частям оборудования, оголенным и с поврежденной изоляцией проводам;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соблюдать нормы загрузки оборудования;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удалять остатки продуктов, очищать оборудование при помощи деревянных лопаток, скребков и т.п.</w:t>
      </w:r>
    </w:p>
    <w:p w:rsidR="008E777F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-  осматривать и устранять возникшую неисправность оборудования можно только после полной остановки всех частей электрооборудования 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3.32. Не допускается: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 превышать допустимые скорости;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-  поправлять ремни, цепи привода, снимать и устанавливать ограждения во время работы оборудования; 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извлекать и проталкивать руками застрявший продукт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-  переносить включенное в сеть нестационарное оборудование, 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оставлять без присмотра включенное работающее оборудование, допускать к его эксплуатации посторонних или необученных лиц;</w:t>
      </w:r>
    </w:p>
    <w:p w:rsidR="008E777F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-  складывать на оборудование инструмент, продукцию, тару.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7F" w:rsidRPr="005B7921" w:rsidRDefault="008E777F" w:rsidP="008E7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91E">
        <w:rPr>
          <w:rFonts w:ascii="Times New Roman" w:hAnsi="Times New Roman" w:cs="Times New Roman"/>
          <w:b/>
          <w:sz w:val="28"/>
          <w:szCs w:val="28"/>
        </w:rPr>
        <w:t>4.   Требования по охране труда в аварийных ситуациях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4.1.</w:t>
      </w:r>
      <w:r w:rsidRPr="0063691E">
        <w:rPr>
          <w:rFonts w:ascii="Times New Roman" w:hAnsi="Times New Roman" w:cs="Times New Roman"/>
          <w:sz w:val="28"/>
          <w:szCs w:val="28"/>
        </w:rPr>
        <w:tab/>
        <w:t xml:space="preserve"> При неисправности электрооборудования ( электроплита,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электромясорубка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63691E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3691E">
        <w:rPr>
          <w:rFonts w:ascii="Times New Roman" w:hAnsi="Times New Roman" w:cs="Times New Roman"/>
          <w:sz w:val="28"/>
          <w:szCs w:val="28"/>
        </w:rPr>
        <w:t>) следует их немедленно отключить.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4.2.</w:t>
      </w:r>
      <w:r w:rsidRPr="0063691E">
        <w:rPr>
          <w:rFonts w:ascii="Times New Roman" w:hAnsi="Times New Roman" w:cs="Times New Roman"/>
          <w:sz w:val="28"/>
          <w:szCs w:val="28"/>
        </w:rPr>
        <w:tab/>
        <w:t xml:space="preserve"> При возникновении пожара сообщить о пожаре заведующе</w:t>
      </w:r>
      <w:r>
        <w:rPr>
          <w:rFonts w:ascii="Times New Roman" w:hAnsi="Times New Roman" w:cs="Times New Roman"/>
          <w:sz w:val="28"/>
          <w:szCs w:val="28"/>
        </w:rPr>
        <w:t>й и пожарную часть по телефону 1</w:t>
      </w:r>
      <w:r w:rsidRPr="0063691E">
        <w:rPr>
          <w:rFonts w:ascii="Times New Roman" w:hAnsi="Times New Roman" w:cs="Times New Roman"/>
          <w:sz w:val="28"/>
          <w:szCs w:val="28"/>
        </w:rPr>
        <w:t xml:space="preserve">-01.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3691E">
        <w:rPr>
          <w:rFonts w:ascii="Times New Roman" w:hAnsi="Times New Roman" w:cs="Times New Roman"/>
          <w:sz w:val="28"/>
          <w:szCs w:val="28"/>
        </w:rPr>
        <w:t>риступить к тушению пожара с помощью первичных средств пожаротушения.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4.3.</w:t>
      </w:r>
      <w:r w:rsidRPr="0063691E">
        <w:rPr>
          <w:rFonts w:ascii="Times New Roman" w:hAnsi="Times New Roman" w:cs="Times New Roman"/>
          <w:sz w:val="28"/>
          <w:szCs w:val="28"/>
        </w:rPr>
        <w:tab/>
        <w:t xml:space="preserve"> При получении травмы немедленно оказать первую помощь пострадавшему, сообщить об этом заведующей, при необходимости отправить пострадавшего в больницу.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4.4.</w:t>
      </w:r>
      <w:r w:rsidRPr="0063691E">
        <w:rPr>
          <w:rFonts w:ascii="Times New Roman" w:hAnsi="Times New Roman" w:cs="Times New Roman"/>
          <w:sz w:val="28"/>
          <w:szCs w:val="28"/>
        </w:rPr>
        <w:tab/>
        <w:t xml:space="preserve"> При наличии напряжени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63691E">
        <w:rPr>
          <w:rFonts w:ascii="Times New Roman" w:hAnsi="Times New Roman" w:cs="Times New Roman"/>
          <w:sz w:val="28"/>
          <w:szCs w:val="28"/>
        </w:rPr>
        <w:t>бъет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 xml:space="preserve"> током) на корпусе электрооборудования, кожухе пускорегулирующей аппаратуры, возникновении постороннего шума, запахе горящей изоляции, самопроизвольной остановке или неправильном действии механизмов и элементов оборудования его следует остановить кнопкой выключателя «Стоп» и отключить от электросети с помощью пускового устройства или общего рубильника. Сообщить об этой неисправности руководителю и не включать до устранения неисправности.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4.5.  При возникновении поломок оборудования: прекратить его эксплуатацию, а также подачу к нему электроэнергии, воды, сырья, продукта. Сообщить об этом заведующей и до устранения неисправности не включать.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lastRenderedPageBreak/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91E">
        <w:rPr>
          <w:rFonts w:ascii="Times New Roman" w:hAnsi="Times New Roman" w:cs="Times New Roman"/>
          <w:sz w:val="28"/>
          <w:szCs w:val="28"/>
        </w:rPr>
        <w:t>В аварийной обстановке оповестить об опасности всех окружающих. Сообщить непосредственному руководителю о случившемся и  действовать в соответствии с планом ликвидации аварии.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4.7.  Если в процессе работы произошло загрязнение рабочего места жирами или сыпучими веществами, работу прекратить до удаления загрязняющих веществ.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4.8.  Пролитый на пол жир удалить с помощью ветоши, промыть место теплой водой с мыльно-содовым раствором и вытереть насухо. 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4.9.  Для удаления сыпучих веществ пользоваться влажной тряпкой или щеткой-сметкой.  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91E">
        <w:rPr>
          <w:rFonts w:ascii="Times New Roman" w:hAnsi="Times New Roman" w:cs="Times New Roman"/>
          <w:b/>
          <w:sz w:val="28"/>
          <w:szCs w:val="28"/>
        </w:rPr>
        <w:t>5.    Требования по охране труда по окончании работы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 xml:space="preserve">5.1.  Выключить и надежно обесточить все технологическое электрооборудование (электроплиту, </w:t>
      </w:r>
      <w:proofErr w:type="spellStart"/>
      <w:r w:rsidRPr="0063691E">
        <w:rPr>
          <w:rFonts w:ascii="Times New Roman" w:hAnsi="Times New Roman" w:cs="Times New Roman"/>
          <w:sz w:val="28"/>
          <w:szCs w:val="28"/>
        </w:rPr>
        <w:t>электромясорубку</w:t>
      </w:r>
      <w:proofErr w:type="spellEnd"/>
      <w:r w:rsidRPr="0063691E">
        <w:rPr>
          <w:rFonts w:ascii="Times New Roman" w:hAnsi="Times New Roman" w:cs="Times New Roman"/>
          <w:sz w:val="28"/>
          <w:szCs w:val="28"/>
        </w:rPr>
        <w:t xml:space="preserve"> и другое) с помощью рубильника или устройства, его заменяющего и предотвращающего случайный пуск.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5.2.  Не охлаждать нагретую поверхность плиты и другого теплового оборудования водой.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5.3.  Разобрать, очистить,  помыть оборудование: механическо</w:t>
      </w:r>
      <w:proofErr w:type="gramStart"/>
      <w:r w:rsidRPr="0063691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3691E">
        <w:rPr>
          <w:rFonts w:ascii="Times New Roman" w:hAnsi="Times New Roman" w:cs="Times New Roman"/>
          <w:sz w:val="28"/>
          <w:szCs w:val="28"/>
        </w:rPr>
        <w:t xml:space="preserve"> после остановки движущихся  частей с инерционным ходом, тепловое – после полного остывания нагретых поверхностей. Не убирать мусор, отходы непосредственно руками, а пользоваться щетками, совками и другими приспособлениями.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 Тщательно вымы</w:t>
      </w:r>
      <w:r w:rsidRPr="0063691E">
        <w:rPr>
          <w:rFonts w:ascii="Times New Roman" w:hAnsi="Times New Roman" w:cs="Times New Roman"/>
          <w:sz w:val="28"/>
          <w:szCs w:val="28"/>
        </w:rPr>
        <w:t>ть рабочий стол, кухонный инвентарь.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5.5.  Снять спецодежду, вымыть руки с мылом.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91E">
        <w:rPr>
          <w:rFonts w:ascii="Times New Roman" w:hAnsi="Times New Roman" w:cs="Times New Roman"/>
          <w:sz w:val="28"/>
          <w:szCs w:val="28"/>
        </w:rPr>
        <w:t>5.6.  Выключить освещение, закрыть помещение.  Закрыть пищеблок на ключ. Ключ сдать сторожу.</w:t>
      </w: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777F" w:rsidRDefault="008E777F" w:rsidP="008E7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Инструкцию разработал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8E777F" w:rsidRDefault="008E777F" w:rsidP="008E777F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 xml:space="preserve">С инструкцией </w:t>
      </w:r>
      <w:proofErr w:type="gramStart"/>
      <w:r w:rsidRPr="00061538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061538">
        <w:rPr>
          <w:rFonts w:ascii="Times New Roman" w:hAnsi="Times New Roman" w:cs="Times New Roman"/>
          <w:b/>
          <w:sz w:val="28"/>
          <w:szCs w:val="28"/>
        </w:rPr>
        <w:t>: 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8E777F" w:rsidRPr="00061538" w:rsidRDefault="008E777F" w:rsidP="008E777F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>Экземпляр  инструкции получил: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8E777F" w:rsidRPr="00061538" w:rsidRDefault="008E777F" w:rsidP="008E777F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8E777F" w:rsidRPr="00061538" w:rsidRDefault="008E777F" w:rsidP="008E777F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8E777F" w:rsidRPr="0063691E" w:rsidRDefault="008E777F" w:rsidP="008E7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6F1" w:rsidRPr="00CE66F1" w:rsidRDefault="00CE66F1" w:rsidP="008E77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66F1" w:rsidRPr="00CE66F1" w:rsidSect="00D7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23"/>
    <w:rsid w:val="002067F3"/>
    <w:rsid w:val="002343AD"/>
    <w:rsid w:val="00263143"/>
    <w:rsid w:val="00344BFC"/>
    <w:rsid w:val="003653B4"/>
    <w:rsid w:val="00384D7E"/>
    <w:rsid w:val="003F4EFD"/>
    <w:rsid w:val="004140D1"/>
    <w:rsid w:val="0042788E"/>
    <w:rsid w:val="00436E92"/>
    <w:rsid w:val="00461111"/>
    <w:rsid w:val="0046472F"/>
    <w:rsid w:val="004923C0"/>
    <w:rsid w:val="004B6F97"/>
    <w:rsid w:val="00564943"/>
    <w:rsid w:val="005D7348"/>
    <w:rsid w:val="00611CB2"/>
    <w:rsid w:val="00684C69"/>
    <w:rsid w:val="006D60AF"/>
    <w:rsid w:val="007E3AD9"/>
    <w:rsid w:val="008A404E"/>
    <w:rsid w:val="008D3D64"/>
    <w:rsid w:val="008E777F"/>
    <w:rsid w:val="009C0AD0"/>
    <w:rsid w:val="009C18B0"/>
    <w:rsid w:val="009C351C"/>
    <w:rsid w:val="009D6638"/>
    <w:rsid w:val="00A33966"/>
    <w:rsid w:val="00B52E1F"/>
    <w:rsid w:val="00B72E80"/>
    <w:rsid w:val="00BB0F6B"/>
    <w:rsid w:val="00BF642F"/>
    <w:rsid w:val="00C207D3"/>
    <w:rsid w:val="00C33919"/>
    <w:rsid w:val="00CB1EF6"/>
    <w:rsid w:val="00CE66F1"/>
    <w:rsid w:val="00D73B2E"/>
    <w:rsid w:val="00D902AD"/>
    <w:rsid w:val="00DF15B5"/>
    <w:rsid w:val="00E03023"/>
    <w:rsid w:val="00E15AE1"/>
    <w:rsid w:val="00E21A9C"/>
    <w:rsid w:val="00E56E53"/>
    <w:rsid w:val="00E728AC"/>
    <w:rsid w:val="00EC0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15A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Я</cp:lastModifiedBy>
  <cp:revision>25</cp:revision>
  <cp:lastPrinted>2017-06-18T12:44:00Z</cp:lastPrinted>
  <dcterms:created xsi:type="dcterms:W3CDTF">2015-04-07T15:53:00Z</dcterms:created>
  <dcterms:modified xsi:type="dcterms:W3CDTF">2018-11-11T20:53:00Z</dcterms:modified>
</cp:coreProperties>
</file>